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3B" w:rsidRDefault="005A013B" w:rsidP="005A013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13B" w:rsidRDefault="005A013B" w:rsidP="005A013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A013B" w:rsidRDefault="005A013B" w:rsidP="005A013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A013B" w:rsidRDefault="005A013B" w:rsidP="005A013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A013B" w:rsidRDefault="005A013B" w:rsidP="005A013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156966">
        <w:rPr>
          <w:b/>
          <w:color w:val="000000" w:themeColor="text1"/>
          <w:sz w:val="28"/>
          <w:szCs w:val="28"/>
          <w:lang w:val="uk-UA"/>
        </w:rPr>
        <w:t>1400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A013B" w:rsidRPr="005A013B" w:rsidRDefault="005A013B" w:rsidP="00441BDE">
      <w:pPr>
        <w:rPr>
          <w:b/>
          <w:sz w:val="28"/>
          <w:szCs w:val="28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04550E" w:rsidRPr="004E1D0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гр. </w:t>
      </w:r>
      <w:r w:rsidR="0004550E">
        <w:rPr>
          <w:b/>
          <w:bCs/>
          <w:sz w:val="28"/>
          <w:szCs w:val="28"/>
          <w:lang w:val="uk-UA"/>
        </w:rPr>
        <w:t xml:space="preserve">Яценко Наталії Володимирівні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04550E">
        <w:rPr>
          <w:b/>
          <w:bCs/>
          <w:sz w:val="28"/>
          <w:szCs w:val="28"/>
          <w:lang w:val="uk-UA"/>
        </w:rPr>
        <w:t>м. Кагарлик по вул. Ватутіна, 9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території Кагарлицької міської ради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для будівництва та обслуговування житлового </w:t>
      </w:r>
    </w:p>
    <w:p w:rsidR="00441BDE" w:rsidRPr="004E1D09" w:rsidRDefault="00441BDE" w:rsidP="00441BDE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будинку, господарських будівель і споруд (0,</w:t>
      </w:r>
      <w:r w:rsidR="0004550E">
        <w:rPr>
          <w:b/>
          <w:bCs/>
          <w:sz w:val="28"/>
          <w:szCs w:val="28"/>
          <w:lang w:val="uk-UA"/>
        </w:rPr>
        <w:t>1000</w:t>
      </w:r>
      <w:r>
        <w:rPr>
          <w:b/>
          <w:bCs/>
          <w:sz w:val="28"/>
          <w:szCs w:val="28"/>
          <w:lang w:val="uk-UA"/>
        </w:rPr>
        <w:t xml:space="preserve">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41BDE" w:rsidRPr="00BA3144" w:rsidRDefault="00441BDE" w:rsidP="00441B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Розглянувши </w:t>
      </w:r>
      <w:r w:rsidR="00B966B9">
        <w:rPr>
          <w:color w:val="000000"/>
          <w:sz w:val="28"/>
          <w:szCs w:val="28"/>
          <w:lang w:val="uk-UA"/>
        </w:rPr>
        <w:t>заяву гр. Яценко Н.В. (м. Кагарлик, вул.</w:t>
      </w:r>
      <w:proofErr w:type="gramEnd"/>
      <w:r w:rsidR="00B966B9">
        <w:rPr>
          <w:color w:val="000000"/>
          <w:sz w:val="28"/>
          <w:szCs w:val="28"/>
          <w:lang w:val="uk-UA"/>
        </w:rPr>
        <w:t xml:space="preserve"> Ватутіна, 9)</w:t>
      </w:r>
      <w:r w:rsidRPr="00CB5C8C">
        <w:rPr>
          <w:color w:val="000000"/>
          <w:sz w:val="28"/>
          <w:szCs w:val="28"/>
          <w:lang w:val="uk-UA"/>
        </w:rPr>
        <w:t xml:space="preserve"> та матеріали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>технічної 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 xml:space="preserve">із </w:t>
      </w:r>
      <w:r>
        <w:rPr>
          <w:color w:val="000000"/>
          <w:sz w:val="28"/>
          <w:szCs w:val="28"/>
          <w:lang w:val="uk-UA"/>
        </w:rPr>
        <w:t>землеустрою</w:t>
      </w:r>
      <w:r>
        <w:rPr>
          <w:sz w:val="28"/>
          <w:szCs w:val="28"/>
          <w:lang w:val="uk-UA"/>
        </w:rPr>
        <w:t xml:space="preserve"> </w:t>
      </w:r>
      <w:r w:rsidR="00CB5C8C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</w:t>
      </w:r>
      <w:r>
        <w:rPr>
          <w:sz w:val="28"/>
          <w:szCs w:val="28"/>
          <w:lang w:val="uk-UA"/>
        </w:rPr>
        <w:t xml:space="preserve"> </w:t>
      </w:r>
      <w:r w:rsidRPr="00C751AE">
        <w:rPr>
          <w:bCs/>
          <w:sz w:val="28"/>
          <w:szCs w:val="28"/>
          <w:lang w:val="uk-UA"/>
        </w:rPr>
        <w:t xml:space="preserve">гр. </w:t>
      </w:r>
      <w:r w:rsidR="00CB5C8C">
        <w:rPr>
          <w:bCs/>
          <w:sz w:val="28"/>
          <w:szCs w:val="28"/>
          <w:lang w:val="uk-UA"/>
        </w:rPr>
        <w:t>Яценко Наталії Володимирівні</w:t>
      </w:r>
      <w:r>
        <w:rPr>
          <w:rFonts w:eastAsia="Arial Unicode MS"/>
          <w:sz w:val="28"/>
          <w:szCs w:val="28"/>
          <w:lang w:val="uk-UA"/>
        </w:rPr>
        <w:t xml:space="preserve">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41BDE" w:rsidRPr="00391BF0" w:rsidRDefault="00391BF0" w:rsidP="00391BF0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41BDE">
        <w:rPr>
          <w:sz w:val="28"/>
          <w:szCs w:val="28"/>
          <w:lang w:val="uk-UA"/>
        </w:rPr>
        <w:t xml:space="preserve">1. </w:t>
      </w:r>
      <w:r w:rsidR="00441BDE" w:rsidRPr="00925AE6">
        <w:rPr>
          <w:sz w:val="28"/>
          <w:szCs w:val="28"/>
          <w:lang w:val="uk-UA"/>
        </w:rPr>
        <w:t xml:space="preserve">Затвердити </w:t>
      </w:r>
      <w:r w:rsidR="00441BDE" w:rsidRPr="00925AE6">
        <w:rPr>
          <w:bCs/>
          <w:sz w:val="28"/>
          <w:szCs w:val="28"/>
          <w:lang w:val="uk-UA"/>
        </w:rPr>
        <w:t xml:space="preserve">гр. </w:t>
      </w:r>
      <w:r w:rsidR="00CB5C8C">
        <w:rPr>
          <w:bCs/>
          <w:sz w:val="28"/>
          <w:szCs w:val="28"/>
          <w:lang w:val="uk-UA"/>
        </w:rPr>
        <w:t>Яценко Наталії Володимирівні</w:t>
      </w:r>
      <w:r w:rsidR="00441BDE" w:rsidRPr="000B4876">
        <w:rPr>
          <w:bCs/>
          <w:sz w:val="28"/>
          <w:szCs w:val="28"/>
          <w:lang w:val="uk-UA"/>
        </w:rPr>
        <w:t xml:space="preserve"> </w:t>
      </w:r>
      <w:r w:rsidR="00441BDE">
        <w:rPr>
          <w:bCs/>
          <w:sz w:val="28"/>
          <w:szCs w:val="28"/>
          <w:lang w:val="uk-UA"/>
        </w:rPr>
        <w:t>технічну документацію із</w:t>
      </w:r>
      <w:r w:rsidR="00441BDE" w:rsidRPr="00925AE6">
        <w:rPr>
          <w:bCs/>
          <w:sz w:val="28"/>
          <w:szCs w:val="28"/>
          <w:lang w:val="uk-UA"/>
        </w:rPr>
        <w:t xml:space="preserve"> землеустрою щодо </w:t>
      </w:r>
      <w:r w:rsidR="00441BDE">
        <w:rPr>
          <w:bCs/>
          <w:sz w:val="28"/>
          <w:szCs w:val="28"/>
          <w:lang w:val="uk-UA"/>
        </w:rPr>
        <w:t>встановлення (відновлення) меж земельних ділянок в натурі (на місцевості)</w:t>
      </w:r>
      <w:r w:rsidR="00441BDE" w:rsidRPr="00925AE6">
        <w:rPr>
          <w:bCs/>
          <w:sz w:val="28"/>
          <w:szCs w:val="28"/>
          <w:lang w:val="uk-UA"/>
        </w:rPr>
        <w:t xml:space="preserve"> з земель комунальної власності земельну ділянку у власність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CB5C8C">
        <w:rPr>
          <w:bCs/>
          <w:sz w:val="28"/>
          <w:szCs w:val="28"/>
          <w:lang w:val="uk-UA"/>
        </w:rPr>
        <w:t>1000 га</w:t>
      </w:r>
      <w:r w:rsidR="00441BDE" w:rsidRPr="00925AE6">
        <w:rPr>
          <w:bCs/>
          <w:sz w:val="28"/>
          <w:szCs w:val="28"/>
          <w:lang w:val="uk-UA"/>
        </w:rPr>
        <w:t xml:space="preserve"> (кад</w:t>
      </w:r>
      <w:r w:rsidR="00CB5C8C">
        <w:rPr>
          <w:bCs/>
          <w:sz w:val="28"/>
          <w:szCs w:val="28"/>
          <w:lang w:val="uk-UA"/>
        </w:rPr>
        <w:t xml:space="preserve">астровий </w:t>
      </w:r>
      <w:r w:rsidR="00441BDE" w:rsidRPr="00925AE6">
        <w:rPr>
          <w:bCs/>
          <w:sz w:val="28"/>
          <w:szCs w:val="28"/>
          <w:lang w:val="uk-UA"/>
        </w:rPr>
        <w:t>номер 3222210100:01:</w:t>
      </w:r>
      <w:r w:rsidR="00441BDE">
        <w:rPr>
          <w:bCs/>
          <w:sz w:val="28"/>
          <w:szCs w:val="28"/>
          <w:lang w:val="uk-UA"/>
        </w:rPr>
        <w:t>3</w:t>
      </w:r>
      <w:r w:rsidR="003173AD">
        <w:rPr>
          <w:bCs/>
          <w:sz w:val="28"/>
          <w:szCs w:val="28"/>
          <w:lang w:val="uk-UA"/>
        </w:rPr>
        <w:t>78</w:t>
      </w:r>
      <w:r w:rsidR="00441BDE" w:rsidRPr="00925AE6">
        <w:rPr>
          <w:bCs/>
          <w:sz w:val="28"/>
          <w:szCs w:val="28"/>
          <w:lang w:val="uk-UA"/>
        </w:rPr>
        <w:t>:00</w:t>
      </w:r>
      <w:r w:rsidR="003173AD">
        <w:rPr>
          <w:bCs/>
          <w:sz w:val="28"/>
          <w:szCs w:val="28"/>
          <w:lang w:val="uk-UA"/>
        </w:rPr>
        <w:t>22</w:t>
      </w:r>
      <w:r w:rsidR="00441BDE">
        <w:rPr>
          <w:bCs/>
          <w:sz w:val="28"/>
          <w:szCs w:val="28"/>
          <w:lang w:val="uk-UA"/>
        </w:rPr>
        <w:t>)</w:t>
      </w:r>
      <w:r w:rsidR="00441BDE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3173AD">
        <w:rPr>
          <w:bCs/>
          <w:sz w:val="28"/>
          <w:szCs w:val="28"/>
          <w:lang w:val="uk-UA"/>
        </w:rPr>
        <w:t>Ватутіна, 9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Pr="00391BF0" w:rsidRDefault="00391BF0" w:rsidP="00391BF0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r w:rsidR="003173AD">
        <w:rPr>
          <w:bCs/>
          <w:color w:val="000000" w:themeColor="text1"/>
          <w:sz w:val="28"/>
          <w:szCs w:val="28"/>
          <w:lang w:val="uk-UA"/>
        </w:rPr>
        <w:t>Яценко Наталії Володимирівні</w:t>
      </w:r>
      <w:r w:rsidR="00441BDE" w:rsidRPr="00F77804">
        <w:rPr>
          <w:bCs/>
          <w:sz w:val="28"/>
          <w:szCs w:val="28"/>
          <w:lang w:val="uk-UA"/>
        </w:rPr>
        <w:t xml:space="preserve">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3173AD">
        <w:rPr>
          <w:color w:val="000000" w:themeColor="text1"/>
          <w:sz w:val="28"/>
          <w:szCs w:val="28"/>
          <w:lang w:val="uk-UA"/>
        </w:rPr>
        <w:t xml:space="preserve"> </w:t>
      </w:r>
      <w:r w:rsidR="003173AD" w:rsidRPr="00925AE6">
        <w:rPr>
          <w:bCs/>
          <w:sz w:val="28"/>
          <w:szCs w:val="28"/>
          <w:lang w:val="uk-UA"/>
        </w:rPr>
        <w:t>0,</w:t>
      </w:r>
      <w:r w:rsidR="003173AD">
        <w:rPr>
          <w:bCs/>
          <w:sz w:val="28"/>
          <w:szCs w:val="28"/>
          <w:lang w:val="uk-UA"/>
        </w:rPr>
        <w:t>1000 га</w:t>
      </w:r>
      <w:r w:rsidR="003173AD" w:rsidRPr="00925AE6">
        <w:rPr>
          <w:bCs/>
          <w:sz w:val="28"/>
          <w:szCs w:val="28"/>
          <w:lang w:val="uk-UA"/>
        </w:rPr>
        <w:t xml:space="preserve"> (кад</w:t>
      </w:r>
      <w:r w:rsidR="003173AD">
        <w:rPr>
          <w:bCs/>
          <w:sz w:val="28"/>
          <w:szCs w:val="28"/>
          <w:lang w:val="uk-UA"/>
        </w:rPr>
        <w:t xml:space="preserve">астровий </w:t>
      </w:r>
      <w:r w:rsidR="003173AD" w:rsidRPr="00925AE6">
        <w:rPr>
          <w:bCs/>
          <w:sz w:val="28"/>
          <w:szCs w:val="28"/>
          <w:lang w:val="uk-UA"/>
        </w:rPr>
        <w:t>номер 3222210100:01:</w:t>
      </w:r>
      <w:r w:rsidR="003173AD">
        <w:rPr>
          <w:bCs/>
          <w:sz w:val="28"/>
          <w:szCs w:val="28"/>
          <w:lang w:val="uk-UA"/>
        </w:rPr>
        <w:t>378</w:t>
      </w:r>
      <w:r w:rsidR="003173AD" w:rsidRPr="00925AE6">
        <w:rPr>
          <w:bCs/>
          <w:sz w:val="28"/>
          <w:szCs w:val="28"/>
          <w:lang w:val="uk-UA"/>
        </w:rPr>
        <w:t>:00</w:t>
      </w:r>
      <w:r w:rsidR="003173AD">
        <w:rPr>
          <w:bCs/>
          <w:sz w:val="28"/>
          <w:szCs w:val="28"/>
          <w:lang w:val="uk-UA"/>
        </w:rPr>
        <w:t>22)</w:t>
      </w:r>
      <w:r w:rsidR="003173AD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3173AD">
        <w:rPr>
          <w:bCs/>
          <w:sz w:val="28"/>
          <w:szCs w:val="28"/>
          <w:lang w:val="uk-UA"/>
        </w:rPr>
        <w:t>Ватутіна, 9</w:t>
      </w:r>
      <w:r w:rsidR="003173AD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3173AD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173AD" w:rsidRPr="00925AE6">
        <w:rPr>
          <w:rFonts w:eastAsia="Arial Unicode MS"/>
          <w:sz w:val="28"/>
          <w:szCs w:val="28"/>
          <w:lang w:val="uk-UA"/>
        </w:rPr>
        <w:t>.</w:t>
      </w: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156966" w:rsidRDefault="00156966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:rsidR="00156966" w:rsidRDefault="00156966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:rsidR="00156966" w:rsidRPr="00E539DF" w:rsidRDefault="00156966" w:rsidP="00156966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7277C" w:rsidRPr="00E7277C" w:rsidRDefault="00E7277C" w:rsidP="00156966">
      <w:pPr>
        <w:ind w:firstLine="360"/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550E"/>
    <w:rsid w:val="00050616"/>
    <w:rsid w:val="000509FB"/>
    <w:rsid w:val="000A3AAB"/>
    <w:rsid w:val="000A4F84"/>
    <w:rsid w:val="000B4876"/>
    <w:rsid w:val="000B60C3"/>
    <w:rsid w:val="000C3315"/>
    <w:rsid w:val="000E3947"/>
    <w:rsid w:val="000E729B"/>
    <w:rsid w:val="000F2E7A"/>
    <w:rsid w:val="00110F9F"/>
    <w:rsid w:val="00132CFA"/>
    <w:rsid w:val="001565FD"/>
    <w:rsid w:val="00156966"/>
    <w:rsid w:val="001A5FCB"/>
    <w:rsid w:val="001F65FB"/>
    <w:rsid w:val="002065F8"/>
    <w:rsid w:val="002202BE"/>
    <w:rsid w:val="00257DF3"/>
    <w:rsid w:val="002C3142"/>
    <w:rsid w:val="002C41F2"/>
    <w:rsid w:val="002D315E"/>
    <w:rsid w:val="002F3584"/>
    <w:rsid w:val="00307AEB"/>
    <w:rsid w:val="003173AD"/>
    <w:rsid w:val="00322597"/>
    <w:rsid w:val="0033278B"/>
    <w:rsid w:val="00332B5F"/>
    <w:rsid w:val="00356422"/>
    <w:rsid w:val="003600B2"/>
    <w:rsid w:val="00377BEC"/>
    <w:rsid w:val="00391BF0"/>
    <w:rsid w:val="003B03E7"/>
    <w:rsid w:val="003C3D40"/>
    <w:rsid w:val="003C6041"/>
    <w:rsid w:val="003E3700"/>
    <w:rsid w:val="00441BDE"/>
    <w:rsid w:val="00464B34"/>
    <w:rsid w:val="004841A0"/>
    <w:rsid w:val="0049476D"/>
    <w:rsid w:val="00495F32"/>
    <w:rsid w:val="004C593E"/>
    <w:rsid w:val="004E1D09"/>
    <w:rsid w:val="004E5800"/>
    <w:rsid w:val="005063ED"/>
    <w:rsid w:val="005231DC"/>
    <w:rsid w:val="005639FB"/>
    <w:rsid w:val="0057037C"/>
    <w:rsid w:val="0057415E"/>
    <w:rsid w:val="00582BB1"/>
    <w:rsid w:val="005A013B"/>
    <w:rsid w:val="005A260E"/>
    <w:rsid w:val="005A2D08"/>
    <w:rsid w:val="005C2A62"/>
    <w:rsid w:val="005C53DE"/>
    <w:rsid w:val="005C701C"/>
    <w:rsid w:val="005D76B7"/>
    <w:rsid w:val="005E16F8"/>
    <w:rsid w:val="005F199C"/>
    <w:rsid w:val="005F59A5"/>
    <w:rsid w:val="00614745"/>
    <w:rsid w:val="00631C28"/>
    <w:rsid w:val="0066387D"/>
    <w:rsid w:val="00665858"/>
    <w:rsid w:val="00666A41"/>
    <w:rsid w:val="006B5BA9"/>
    <w:rsid w:val="006B73CF"/>
    <w:rsid w:val="006C4B61"/>
    <w:rsid w:val="006C5374"/>
    <w:rsid w:val="00710450"/>
    <w:rsid w:val="00714411"/>
    <w:rsid w:val="007311CB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A1DA8"/>
    <w:rsid w:val="008C2782"/>
    <w:rsid w:val="008C4154"/>
    <w:rsid w:val="00915C99"/>
    <w:rsid w:val="00920F05"/>
    <w:rsid w:val="00925AE6"/>
    <w:rsid w:val="00954DE3"/>
    <w:rsid w:val="00957C84"/>
    <w:rsid w:val="00960C01"/>
    <w:rsid w:val="009810B8"/>
    <w:rsid w:val="00982BC7"/>
    <w:rsid w:val="0098342A"/>
    <w:rsid w:val="00997AB3"/>
    <w:rsid w:val="009A2822"/>
    <w:rsid w:val="009C5A01"/>
    <w:rsid w:val="009E755A"/>
    <w:rsid w:val="009F3F76"/>
    <w:rsid w:val="00A00A9C"/>
    <w:rsid w:val="00A03863"/>
    <w:rsid w:val="00A27756"/>
    <w:rsid w:val="00AA5BE3"/>
    <w:rsid w:val="00AB1433"/>
    <w:rsid w:val="00AB21A8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942A2"/>
    <w:rsid w:val="00B966B9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51AE"/>
    <w:rsid w:val="00C87E90"/>
    <w:rsid w:val="00CA1BF9"/>
    <w:rsid w:val="00CB5C8C"/>
    <w:rsid w:val="00D125C4"/>
    <w:rsid w:val="00D21343"/>
    <w:rsid w:val="00D22D55"/>
    <w:rsid w:val="00D30FFE"/>
    <w:rsid w:val="00D34EF3"/>
    <w:rsid w:val="00D46C6A"/>
    <w:rsid w:val="00D57CF0"/>
    <w:rsid w:val="00D66066"/>
    <w:rsid w:val="00E07844"/>
    <w:rsid w:val="00E11810"/>
    <w:rsid w:val="00E2141C"/>
    <w:rsid w:val="00E26BAF"/>
    <w:rsid w:val="00E43A39"/>
    <w:rsid w:val="00E6148D"/>
    <w:rsid w:val="00E66E35"/>
    <w:rsid w:val="00E7148D"/>
    <w:rsid w:val="00E724C7"/>
    <w:rsid w:val="00E7277C"/>
    <w:rsid w:val="00EA14D7"/>
    <w:rsid w:val="00ED43E9"/>
    <w:rsid w:val="00EF070F"/>
    <w:rsid w:val="00F02B6C"/>
    <w:rsid w:val="00F513D3"/>
    <w:rsid w:val="00F77804"/>
    <w:rsid w:val="00FB4120"/>
    <w:rsid w:val="00FB5D5D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8</cp:revision>
  <cp:lastPrinted>2021-09-27T13:49:00Z</cp:lastPrinted>
  <dcterms:created xsi:type="dcterms:W3CDTF">2021-09-09T06:54:00Z</dcterms:created>
  <dcterms:modified xsi:type="dcterms:W3CDTF">2021-09-27T13:49:00Z</dcterms:modified>
</cp:coreProperties>
</file>